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DA4B9" w14:textId="77777777" w:rsidR="00A8753A" w:rsidRPr="0034151F" w:rsidRDefault="001322FE" w:rsidP="00926BC9">
      <w:pPr>
        <w:rPr>
          <w:rFonts w:ascii="Verdana" w:hAnsi="Verdana"/>
          <w:sz w:val="19"/>
          <w:szCs w:val="19"/>
          <w:lang w:val="en-GB"/>
        </w:rPr>
      </w:pPr>
      <w:r w:rsidRPr="0034151F">
        <w:rPr>
          <w:rFonts w:ascii="Verdana" w:hAnsi="Verdana"/>
          <w:sz w:val="19"/>
          <w:szCs w:val="19"/>
          <w:lang w:val="en-GB"/>
        </w:rPr>
        <w:t xml:space="preserve">I, </w:t>
      </w:r>
      <w:r w:rsidR="00A8753A" w:rsidRPr="0034151F">
        <w:rPr>
          <w:rFonts w:ascii="Verdana" w:hAnsi="Verdana"/>
          <w:sz w:val="19"/>
          <w:szCs w:val="19"/>
          <w:highlight w:val="yellow"/>
          <w:lang w:val="en-GB"/>
        </w:rPr>
        <w:t>[</w:t>
      </w:r>
      <w:r w:rsidR="00D942E3" w:rsidRPr="0034151F">
        <w:rPr>
          <w:rFonts w:ascii="Verdana" w:hAnsi="Verdana"/>
          <w:sz w:val="19"/>
          <w:szCs w:val="19"/>
          <w:highlight w:val="yellow"/>
          <w:lang w:val="en-GB"/>
        </w:rPr>
        <w:t>Name</w:t>
      </w:r>
      <w:r w:rsidR="00A8753A" w:rsidRPr="0034151F">
        <w:rPr>
          <w:rFonts w:ascii="Verdana" w:hAnsi="Verdana"/>
          <w:sz w:val="19"/>
          <w:szCs w:val="19"/>
          <w:highlight w:val="yellow"/>
          <w:lang w:val="en-GB"/>
        </w:rPr>
        <w:t xml:space="preserve"> student]</w:t>
      </w:r>
      <w:r w:rsidR="00A8753A" w:rsidRPr="0034151F">
        <w:rPr>
          <w:rFonts w:ascii="Verdana" w:hAnsi="Verdana"/>
          <w:sz w:val="19"/>
          <w:szCs w:val="19"/>
          <w:lang w:val="en-GB"/>
        </w:rPr>
        <w:t xml:space="preserve"> (hereinafter also referred to as</w:t>
      </w:r>
      <w:r w:rsidRPr="0034151F">
        <w:rPr>
          <w:rFonts w:ascii="Verdana" w:hAnsi="Verdana"/>
          <w:sz w:val="19"/>
          <w:szCs w:val="19"/>
          <w:lang w:val="en-GB"/>
        </w:rPr>
        <w:t xml:space="preserve"> the “</w:t>
      </w:r>
      <w:r w:rsidRPr="0034151F">
        <w:rPr>
          <w:rFonts w:ascii="Verdana" w:hAnsi="Verdana"/>
          <w:b/>
          <w:bCs/>
          <w:sz w:val="19"/>
          <w:szCs w:val="19"/>
          <w:lang w:val="en-GB"/>
        </w:rPr>
        <w:t>Receiving P</w:t>
      </w:r>
      <w:r w:rsidR="00A8753A" w:rsidRPr="0034151F">
        <w:rPr>
          <w:rFonts w:ascii="Verdana" w:hAnsi="Verdana"/>
          <w:b/>
          <w:bCs/>
          <w:sz w:val="19"/>
          <w:szCs w:val="19"/>
          <w:lang w:val="en-GB"/>
        </w:rPr>
        <w:t>arty</w:t>
      </w:r>
      <w:r w:rsidR="00A8753A" w:rsidRPr="0034151F">
        <w:rPr>
          <w:rFonts w:ascii="Verdana" w:hAnsi="Verdana"/>
          <w:sz w:val="19"/>
          <w:szCs w:val="19"/>
          <w:lang w:val="en-GB"/>
        </w:rPr>
        <w:t>”) herewith declare that I shall keep confidential any and all information</w:t>
      </w:r>
      <w:r w:rsidRPr="0034151F">
        <w:rPr>
          <w:rFonts w:ascii="Verdana" w:hAnsi="Verdana"/>
          <w:sz w:val="19"/>
          <w:szCs w:val="19"/>
          <w:lang w:val="en-GB"/>
        </w:rPr>
        <w:t xml:space="preserve"> and data</w:t>
      </w:r>
      <w:r w:rsidR="00A8753A" w:rsidRPr="0034151F">
        <w:rPr>
          <w:rFonts w:ascii="Verdana" w:hAnsi="Verdana"/>
          <w:sz w:val="19"/>
          <w:szCs w:val="19"/>
          <w:lang w:val="en-GB"/>
        </w:rPr>
        <w:t xml:space="preserve"> ("</w:t>
      </w:r>
      <w:r w:rsidRPr="0034151F">
        <w:rPr>
          <w:rFonts w:ascii="Verdana" w:hAnsi="Verdana"/>
          <w:b/>
          <w:bCs/>
          <w:sz w:val="19"/>
          <w:szCs w:val="19"/>
          <w:lang w:val="en-GB"/>
        </w:rPr>
        <w:t xml:space="preserve">Confidential </w:t>
      </w:r>
      <w:r w:rsidR="00A8753A" w:rsidRPr="0034151F">
        <w:rPr>
          <w:rFonts w:ascii="Verdana" w:hAnsi="Verdana"/>
          <w:b/>
          <w:bCs/>
          <w:sz w:val="19"/>
          <w:szCs w:val="19"/>
          <w:lang w:val="en-GB"/>
        </w:rPr>
        <w:t>Information</w:t>
      </w:r>
      <w:r w:rsidR="00A8753A" w:rsidRPr="0034151F">
        <w:rPr>
          <w:rFonts w:ascii="Verdana" w:hAnsi="Verdana"/>
          <w:sz w:val="19"/>
          <w:szCs w:val="19"/>
          <w:lang w:val="en-GB"/>
        </w:rPr>
        <w:t xml:space="preserve">"), in whatever form, and not limited to oral or written information, which I </w:t>
      </w:r>
      <w:r w:rsidRPr="0034151F">
        <w:rPr>
          <w:rFonts w:ascii="Verdana" w:hAnsi="Verdana"/>
          <w:sz w:val="19"/>
          <w:szCs w:val="19"/>
          <w:lang w:val="en-GB"/>
        </w:rPr>
        <w:t>will receive</w:t>
      </w:r>
      <w:r w:rsidR="00A8753A" w:rsidRPr="0034151F">
        <w:rPr>
          <w:rFonts w:ascii="Verdana" w:hAnsi="Verdana"/>
          <w:sz w:val="19"/>
          <w:szCs w:val="19"/>
          <w:lang w:val="en-GB"/>
        </w:rPr>
        <w:t xml:space="preserve"> from </w:t>
      </w:r>
      <w:r w:rsidRPr="0034151F">
        <w:rPr>
          <w:rFonts w:ascii="Verdana" w:hAnsi="Verdana"/>
          <w:sz w:val="19"/>
          <w:szCs w:val="19"/>
          <w:highlight w:val="yellow"/>
          <w:lang w:val="en-GB"/>
        </w:rPr>
        <w:t>[insert name company]</w:t>
      </w:r>
      <w:r w:rsidR="0060046C" w:rsidRPr="0034151F">
        <w:rPr>
          <w:rFonts w:ascii="Verdana" w:hAnsi="Verdana"/>
          <w:sz w:val="19"/>
          <w:szCs w:val="19"/>
          <w:lang w:val="en-GB"/>
        </w:rPr>
        <w:t xml:space="preserve"> (hereinafter referred to as “</w:t>
      </w:r>
      <w:r w:rsidR="0060046C" w:rsidRPr="0034151F">
        <w:rPr>
          <w:rFonts w:ascii="Verdana" w:hAnsi="Verdana"/>
          <w:b/>
          <w:bCs/>
          <w:sz w:val="19"/>
          <w:szCs w:val="19"/>
          <w:lang w:val="en-GB"/>
        </w:rPr>
        <w:t>the Company</w:t>
      </w:r>
      <w:r w:rsidR="0060046C" w:rsidRPr="0034151F">
        <w:rPr>
          <w:rFonts w:ascii="Verdana" w:hAnsi="Verdana"/>
          <w:sz w:val="19"/>
          <w:szCs w:val="19"/>
          <w:lang w:val="en-GB"/>
        </w:rPr>
        <w:t>”)</w:t>
      </w:r>
      <w:r w:rsidRPr="0034151F">
        <w:rPr>
          <w:rFonts w:ascii="Verdana" w:hAnsi="Verdana"/>
          <w:sz w:val="19"/>
          <w:szCs w:val="19"/>
          <w:lang w:val="en-GB"/>
        </w:rPr>
        <w:t xml:space="preserve"> for the purpose researching and writing my master thesis mandatory for my studies at Rotterdam School of Management, Erasmus University. Completion of my master thesis is </w:t>
      </w:r>
      <w:r w:rsidR="00A8753A" w:rsidRPr="0034151F">
        <w:rPr>
          <w:rFonts w:ascii="Verdana" w:hAnsi="Verdana"/>
          <w:sz w:val="19"/>
          <w:szCs w:val="19"/>
          <w:lang w:val="en-GB"/>
        </w:rPr>
        <w:t>hereinafter</w:t>
      </w:r>
      <w:r w:rsidRPr="0034151F">
        <w:rPr>
          <w:rFonts w:ascii="Verdana" w:hAnsi="Verdana"/>
          <w:sz w:val="19"/>
          <w:szCs w:val="19"/>
          <w:lang w:val="en-GB"/>
        </w:rPr>
        <w:t xml:space="preserve"> referred to as </w:t>
      </w:r>
      <w:r w:rsidR="008D33BE" w:rsidRPr="0034151F">
        <w:rPr>
          <w:rFonts w:ascii="Verdana" w:hAnsi="Verdana"/>
          <w:sz w:val="19"/>
          <w:szCs w:val="19"/>
          <w:lang w:val="en-GB"/>
        </w:rPr>
        <w:t>“</w:t>
      </w:r>
      <w:r w:rsidR="008D33BE" w:rsidRPr="0034151F">
        <w:rPr>
          <w:rFonts w:ascii="Verdana" w:hAnsi="Verdana"/>
          <w:b/>
          <w:bCs/>
          <w:sz w:val="19"/>
          <w:szCs w:val="19"/>
          <w:lang w:val="en-GB"/>
        </w:rPr>
        <w:t xml:space="preserve">my </w:t>
      </w:r>
      <w:r w:rsidRPr="0034151F">
        <w:rPr>
          <w:rFonts w:ascii="Verdana" w:hAnsi="Verdana"/>
          <w:b/>
          <w:bCs/>
          <w:sz w:val="19"/>
          <w:szCs w:val="19"/>
          <w:lang w:val="en-GB"/>
        </w:rPr>
        <w:t>Project</w:t>
      </w:r>
      <w:r w:rsidRPr="0034151F">
        <w:rPr>
          <w:rFonts w:ascii="Verdana" w:hAnsi="Verdana"/>
          <w:sz w:val="19"/>
          <w:szCs w:val="19"/>
          <w:lang w:val="en-GB"/>
        </w:rPr>
        <w:t>"</w:t>
      </w:r>
      <w:r w:rsidR="00A8753A" w:rsidRPr="0034151F">
        <w:rPr>
          <w:rFonts w:ascii="Verdana" w:hAnsi="Verdana"/>
          <w:sz w:val="19"/>
          <w:szCs w:val="19"/>
          <w:lang w:val="en-GB"/>
        </w:rPr>
        <w:t>.</w:t>
      </w:r>
      <w:r w:rsidR="003F07ED" w:rsidRPr="0034151F">
        <w:rPr>
          <w:rFonts w:ascii="Verdana" w:hAnsi="Verdana"/>
          <w:sz w:val="19"/>
          <w:szCs w:val="19"/>
          <w:lang w:val="en-GB"/>
        </w:rPr>
        <w:t xml:space="preserve"> </w:t>
      </w:r>
    </w:p>
    <w:p w14:paraId="43D55B2F" w14:textId="4575A730" w:rsidR="00A8753A" w:rsidRDefault="00A8753A" w:rsidP="00A8753A">
      <w:pPr>
        <w:rPr>
          <w:rFonts w:ascii="Verdana" w:hAnsi="Verdana"/>
          <w:sz w:val="19"/>
          <w:szCs w:val="19"/>
          <w:lang w:val="en-GB"/>
        </w:rPr>
      </w:pPr>
      <w:r w:rsidRPr="003F07ED">
        <w:rPr>
          <w:rFonts w:ascii="Verdana" w:hAnsi="Verdana"/>
          <w:sz w:val="19"/>
          <w:szCs w:val="19"/>
          <w:lang w:val="en-GB"/>
        </w:rPr>
        <w:t>I recognize and acknowledge the confidential nature and competitive value of</w:t>
      </w:r>
      <w:r w:rsidR="0034151F">
        <w:rPr>
          <w:rFonts w:ascii="Verdana" w:hAnsi="Verdana"/>
          <w:sz w:val="19"/>
          <w:szCs w:val="19"/>
          <w:lang w:val="en-GB"/>
        </w:rPr>
        <w:t xml:space="preserve"> C</w:t>
      </w:r>
      <w:r w:rsidRPr="003F07ED">
        <w:rPr>
          <w:rFonts w:ascii="Verdana" w:hAnsi="Verdana"/>
          <w:sz w:val="19"/>
          <w:szCs w:val="19"/>
          <w:lang w:val="en-GB"/>
        </w:rPr>
        <w:t>onfidential Information</w:t>
      </w:r>
      <w:r w:rsidR="0034151F">
        <w:rPr>
          <w:rFonts w:ascii="Verdana" w:hAnsi="Verdana"/>
          <w:sz w:val="19"/>
          <w:szCs w:val="19"/>
          <w:lang w:val="en-GB"/>
        </w:rPr>
        <w:t>,</w:t>
      </w:r>
      <w:r w:rsidRPr="003F07ED">
        <w:rPr>
          <w:rFonts w:ascii="Verdana" w:hAnsi="Verdana"/>
          <w:sz w:val="19"/>
          <w:szCs w:val="19"/>
          <w:lang w:val="en-GB"/>
        </w:rPr>
        <w:t xml:space="preserve"> and t</w:t>
      </w:r>
      <w:r w:rsidR="00283B36">
        <w:rPr>
          <w:rFonts w:ascii="Verdana" w:hAnsi="Verdana"/>
          <w:sz w:val="19"/>
          <w:szCs w:val="19"/>
          <w:lang w:val="en-GB"/>
        </w:rPr>
        <w:t>he dam</w:t>
      </w:r>
      <w:r w:rsidRPr="003F07ED">
        <w:rPr>
          <w:rFonts w:ascii="Verdana" w:hAnsi="Verdana"/>
          <w:sz w:val="19"/>
          <w:szCs w:val="19"/>
          <w:lang w:val="en-GB"/>
        </w:rPr>
        <w:t xml:space="preserve">age that could result to </w:t>
      </w:r>
      <w:r w:rsidR="0060046C">
        <w:rPr>
          <w:rFonts w:ascii="Verdana" w:hAnsi="Verdana"/>
          <w:sz w:val="19"/>
          <w:szCs w:val="19"/>
          <w:lang w:val="en-GB"/>
        </w:rPr>
        <w:t>the Company</w:t>
      </w:r>
      <w:r w:rsidR="003F07ED">
        <w:rPr>
          <w:rFonts w:ascii="Verdana" w:hAnsi="Verdana"/>
          <w:sz w:val="19"/>
          <w:szCs w:val="19"/>
          <w:lang w:val="en-GB"/>
        </w:rPr>
        <w:t xml:space="preserve"> </w:t>
      </w:r>
      <w:r w:rsidRPr="003F07ED">
        <w:rPr>
          <w:rFonts w:ascii="Verdana" w:hAnsi="Verdana"/>
          <w:sz w:val="19"/>
          <w:szCs w:val="19"/>
          <w:lang w:val="en-GB"/>
        </w:rPr>
        <w:t xml:space="preserve">if the </w:t>
      </w:r>
      <w:r w:rsidR="0060046C">
        <w:rPr>
          <w:rFonts w:ascii="Verdana" w:hAnsi="Verdana"/>
          <w:sz w:val="19"/>
          <w:szCs w:val="19"/>
          <w:lang w:val="en-GB"/>
        </w:rPr>
        <w:t xml:space="preserve">Confidential </w:t>
      </w:r>
      <w:r w:rsidRPr="003F07ED">
        <w:rPr>
          <w:rFonts w:ascii="Verdana" w:hAnsi="Verdana"/>
          <w:sz w:val="19"/>
          <w:szCs w:val="19"/>
          <w:lang w:val="en-GB"/>
        </w:rPr>
        <w:t>Information</w:t>
      </w:r>
      <w:r w:rsidR="0060046C">
        <w:rPr>
          <w:rFonts w:ascii="Verdana" w:hAnsi="Verdana"/>
          <w:sz w:val="19"/>
          <w:szCs w:val="19"/>
          <w:lang w:val="en-GB"/>
        </w:rPr>
        <w:t xml:space="preserve"> I receive</w:t>
      </w:r>
      <w:r w:rsidRPr="003F07ED">
        <w:rPr>
          <w:rFonts w:ascii="Verdana" w:hAnsi="Verdana"/>
          <w:sz w:val="19"/>
          <w:szCs w:val="19"/>
          <w:lang w:val="en-GB"/>
        </w:rPr>
        <w:t xml:space="preserve"> is disclosed to a third party</w:t>
      </w:r>
      <w:r w:rsidR="0060046C">
        <w:rPr>
          <w:rFonts w:ascii="Verdana" w:hAnsi="Verdana"/>
          <w:sz w:val="19"/>
          <w:szCs w:val="19"/>
          <w:lang w:val="en-GB"/>
        </w:rPr>
        <w:t xml:space="preserve"> and/or made public</w:t>
      </w:r>
      <w:r w:rsidR="0034151F">
        <w:rPr>
          <w:rFonts w:ascii="Verdana" w:hAnsi="Verdana"/>
          <w:sz w:val="19"/>
          <w:szCs w:val="19"/>
          <w:lang w:val="en-GB"/>
        </w:rPr>
        <w:t xml:space="preserve"> in any way or form</w:t>
      </w:r>
      <w:r w:rsidRPr="003F07ED">
        <w:rPr>
          <w:rFonts w:ascii="Verdana" w:hAnsi="Verdana"/>
          <w:sz w:val="19"/>
          <w:szCs w:val="19"/>
          <w:lang w:val="en-GB"/>
        </w:rPr>
        <w:t>.</w:t>
      </w:r>
    </w:p>
    <w:p w14:paraId="6B17E513" w14:textId="4D9BBBE5" w:rsidR="005800FE" w:rsidRDefault="008D33BE" w:rsidP="00A8753A">
      <w:pPr>
        <w:rPr>
          <w:rFonts w:ascii="Verdana" w:hAnsi="Verdana"/>
          <w:sz w:val="19"/>
          <w:szCs w:val="19"/>
          <w:lang w:val="en-GB"/>
        </w:rPr>
      </w:pPr>
      <w:r>
        <w:rPr>
          <w:rFonts w:ascii="Verdana" w:hAnsi="Verdana"/>
          <w:sz w:val="19"/>
          <w:szCs w:val="19"/>
          <w:lang w:val="en-GB"/>
        </w:rPr>
        <w:t xml:space="preserve">I will use the Confidential Information for no other purpose than my Project. </w:t>
      </w:r>
      <w:r w:rsidR="005800FE">
        <w:rPr>
          <w:rFonts w:ascii="Verdana" w:hAnsi="Verdana"/>
          <w:sz w:val="19"/>
          <w:szCs w:val="19"/>
          <w:lang w:val="en-GB"/>
        </w:rPr>
        <w:t xml:space="preserve">I will not </w:t>
      </w:r>
      <w:r w:rsidR="005800FE" w:rsidRPr="003F07ED">
        <w:rPr>
          <w:rFonts w:ascii="Verdana" w:hAnsi="Verdana"/>
          <w:sz w:val="19"/>
          <w:szCs w:val="19"/>
          <w:lang w:val="en-GB"/>
        </w:rPr>
        <w:t xml:space="preserve">copy or </w:t>
      </w:r>
      <w:proofErr w:type="gramStart"/>
      <w:r w:rsidR="005800FE" w:rsidRPr="003F07ED">
        <w:rPr>
          <w:rFonts w:ascii="Verdana" w:hAnsi="Verdana"/>
          <w:sz w:val="19"/>
          <w:szCs w:val="19"/>
          <w:lang w:val="en-GB"/>
        </w:rPr>
        <w:t>reproduce</w:t>
      </w:r>
      <w:r w:rsidR="0034151F">
        <w:rPr>
          <w:rFonts w:ascii="Verdana" w:hAnsi="Verdana"/>
          <w:sz w:val="19"/>
          <w:szCs w:val="19"/>
          <w:lang w:val="en-GB"/>
        </w:rPr>
        <w:t>,</w:t>
      </w:r>
      <w:r w:rsidR="005800FE" w:rsidRPr="003F07ED">
        <w:rPr>
          <w:rFonts w:ascii="Verdana" w:hAnsi="Verdana"/>
          <w:sz w:val="19"/>
          <w:szCs w:val="19"/>
          <w:lang w:val="en-GB"/>
        </w:rPr>
        <w:t xml:space="preserve"> or</w:t>
      </w:r>
      <w:proofErr w:type="gramEnd"/>
      <w:r w:rsidR="005800FE" w:rsidRPr="003F07ED">
        <w:rPr>
          <w:rFonts w:ascii="Verdana" w:hAnsi="Verdana"/>
          <w:sz w:val="19"/>
          <w:szCs w:val="19"/>
          <w:lang w:val="en-GB"/>
        </w:rPr>
        <w:t xml:space="preserve"> permit the copying or reproduction of the </w:t>
      </w:r>
      <w:r w:rsidR="005800FE">
        <w:rPr>
          <w:rFonts w:ascii="Verdana" w:hAnsi="Verdana"/>
          <w:sz w:val="19"/>
          <w:szCs w:val="19"/>
          <w:lang w:val="en-GB"/>
        </w:rPr>
        <w:t xml:space="preserve">Confidential </w:t>
      </w:r>
      <w:r w:rsidR="005800FE" w:rsidRPr="003F07ED">
        <w:rPr>
          <w:rFonts w:ascii="Verdana" w:hAnsi="Verdana"/>
          <w:sz w:val="19"/>
          <w:szCs w:val="19"/>
          <w:lang w:val="en-GB"/>
        </w:rPr>
        <w:t>Information other than for</w:t>
      </w:r>
      <w:r w:rsidR="005800FE">
        <w:rPr>
          <w:rFonts w:ascii="Verdana" w:hAnsi="Verdana"/>
          <w:sz w:val="19"/>
          <w:szCs w:val="19"/>
          <w:lang w:val="en-GB"/>
        </w:rPr>
        <w:t xml:space="preserve"> the use within the frame of my</w:t>
      </w:r>
      <w:r w:rsidR="005800FE" w:rsidRPr="003F07ED">
        <w:rPr>
          <w:rFonts w:ascii="Verdana" w:hAnsi="Verdana"/>
          <w:sz w:val="19"/>
          <w:szCs w:val="19"/>
          <w:lang w:val="en-GB"/>
        </w:rPr>
        <w:t xml:space="preserve"> </w:t>
      </w:r>
      <w:r w:rsidR="005800FE" w:rsidRPr="005800FE">
        <w:rPr>
          <w:rFonts w:ascii="Verdana" w:hAnsi="Verdana"/>
          <w:sz w:val="19"/>
          <w:szCs w:val="19"/>
          <w:lang w:val="en-GB"/>
        </w:rPr>
        <w:t>Project</w:t>
      </w:r>
      <w:r w:rsidR="005800FE">
        <w:rPr>
          <w:rFonts w:ascii="Verdana" w:hAnsi="Verdana"/>
          <w:sz w:val="19"/>
          <w:szCs w:val="19"/>
          <w:lang w:val="en-GB"/>
        </w:rPr>
        <w:t>.</w:t>
      </w:r>
    </w:p>
    <w:p w14:paraId="31DDB36F" w14:textId="77777777" w:rsidR="0034151F" w:rsidRDefault="001A7525" w:rsidP="00A8753A">
      <w:pPr>
        <w:rPr>
          <w:rFonts w:ascii="Verdana" w:hAnsi="Verdana"/>
          <w:sz w:val="19"/>
          <w:szCs w:val="19"/>
          <w:lang w:val="en-GB"/>
        </w:rPr>
      </w:pPr>
      <w:r>
        <w:rPr>
          <w:rFonts w:ascii="Verdana" w:hAnsi="Verdana"/>
          <w:sz w:val="19"/>
          <w:szCs w:val="19"/>
          <w:lang w:val="en-GB"/>
        </w:rPr>
        <w:t xml:space="preserve">The Company agrees and accepts that my Project is supervised and graded by my </w:t>
      </w:r>
      <w:bookmarkStart w:id="0" w:name="_GoBack"/>
      <w:bookmarkEnd w:id="0"/>
      <w:r>
        <w:rPr>
          <w:rFonts w:ascii="Verdana" w:hAnsi="Verdana"/>
          <w:sz w:val="19"/>
          <w:szCs w:val="19"/>
          <w:lang w:val="en-GB"/>
        </w:rPr>
        <w:t xml:space="preserve">thesis coach at Rotterdam School of Management, Erasmus University, and that my thesis coach will validate the results of my research by checking my scientific method and data collection, and grade my master thesis based on the quality of my research. </w:t>
      </w:r>
      <w:r w:rsidR="005800FE">
        <w:rPr>
          <w:rFonts w:ascii="Verdana" w:hAnsi="Verdana"/>
          <w:sz w:val="19"/>
          <w:szCs w:val="19"/>
          <w:lang w:val="en-GB"/>
        </w:rPr>
        <w:t xml:space="preserve">The Company agrees that only for these purposes my thesis coach </w:t>
      </w:r>
      <w:r w:rsidR="0034151F">
        <w:rPr>
          <w:rFonts w:ascii="Verdana" w:hAnsi="Verdana"/>
          <w:sz w:val="19"/>
          <w:szCs w:val="19"/>
          <w:lang w:val="en-GB"/>
        </w:rPr>
        <w:t xml:space="preserve">may </w:t>
      </w:r>
      <w:r w:rsidR="00AA2E70">
        <w:rPr>
          <w:rFonts w:ascii="Verdana" w:hAnsi="Verdana"/>
          <w:sz w:val="19"/>
          <w:szCs w:val="19"/>
          <w:lang w:val="en-GB"/>
        </w:rPr>
        <w:t xml:space="preserve">have </w:t>
      </w:r>
      <w:r w:rsidR="005800FE">
        <w:rPr>
          <w:rFonts w:ascii="Verdana" w:hAnsi="Verdana"/>
          <w:sz w:val="19"/>
          <w:szCs w:val="19"/>
          <w:lang w:val="en-GB"/>
        </w:rPr>
        <w:t>access the Confidential Information</w:t>
      </w:r>
      <w:r w:rsidR="00AA2E70">
        <w:rPr>
          <w:rFonts w:ascii="Verdana" w:hAnsi="Verdana"/>
          <w:sz w:val="19"/>
          <w:szCs w:val="19"/>
          <w:lang w:val="en-GB"/>
        </w:rPr>
        <w:t xml:space="preserve"> or </w:t>
      </w:r>
      <w:r w:rsidR="0034151F">
        <w:rPr>
          <w:rFonts w:ascii="Verdana" w:hAnsi="Verdana"/>
          <w:sz w:val="19"/>
          <w:szCs w:val="19"/>
          <w:lang w:val="en-GB"/>
        </w:rPr>
        <w:t xml:space="preserve">any </w:t>
      </w:r>
      <w:r w:rsidR="00AA2E70">
        <w:rPr>
          <w:rFonts w:ascii="Verdana" w:hAnsi="Verdana"/>
          <w:sz w:val="19"/>
          <w:szCs w:val="19"/>
          <w:lang w:val="en-GB"/>
        </w:rPr>
        <w:t>samples thereof</w:t>
      </w:r>
      <w:r w:rsidR="005800FE">
        <w:rPr>
          <w:rFonts w:ascii="Verdana" w:hAnsi="Verdana"/>
          <w:sz w:val="19"/>
          <w:szCs w:val="19"/>
          <w:lang w:val="en-GB"/>
        </w:rPr>
        <w:t xml:space="preserve">. </w:t>
      </w:r>
      <w:r>
        <w:rPr>
          <w:rFonts w:ascii="Verdana" w:hAnsi="Verdana"/>
          <w:sz w:val="19"/>
          <w:szCs w:val="19"/>
          <w:lang w:val="en-GB"/>
        </w:rPr>
        <w:t xml:space="preserve">All employees at Rotterdam School of Management are bound and committed to extensive obligations of confidentiality under the applicable Collective Labour Agreement for Dutch Universities (CAO NU). </w:t>
      </w:r>
    </w:p>
    <w:p w14:paraId="0EBC034A" w14:textId="2F3A2850" w:rsidR="008D33BE" w:rsidRDefault="0034151F" w:rsidP="00A8753A">
      <w:pPr>
        <w:rPr>
          <w:rFonts w:ascii="Verdana" w:hAnsi="Verdana"/>
          <w:sz w:val="19"/>
          <w:szCs w:val="19"/>
          <w:lang w:val="en-GB"/>
        </w:rPr>
      </w:pPr>
      <w:r>
        <w:rPr>
          <w:rFonts w:ascii="Verdana" w:hAnsi="Verdana"/>
          <w:sz w:val="19"/>
          <w:szCs w:val="19"/>
          <w:lang w:val="en-GB"/>
        </w:rPr>
        <w:t>Upon completion, m</w:t>
      </w:r>
      <w:r w:rsidR="001A7525">
        <w:rPr>
          <w:rFonts w:ascii="Verdana" w:hAnsi="Verdana"/>
          <w:sz w:val="19"/>
          <w:szCs w:val="19"/>
          <w:lang w:val="en-GB"/>
        </w:rPr>
        <w:t xml:space="preserve">y master thesis will be published in the RePub data base </w:t>
      </w:r>
      <w:r>
        <w:rPr>
          <w:rFonts w:ascii="Verdana" w:hAnsi="Verdana"/>
          <w:sz w:val="19"/>
          <w:szCs w:val="19"/>
          <w:lang w:val="en-GB"/>
        </w:rPr>
        <w:t>at</w:t>
      </w:r>
      <w:r w:rsidR="001A7525">
        <w:rPr>
          <w:rFonts w:ascii="Verdana" w:hAnsi="Verdana"/>
          <w:sz w:val="19"/>
          <w:szCs w:val="19"/>
          <w:lang w:val="en-GB"/>
        </w:rPr>
        <w:t xml:space="preserve"> the Erasmus University Rotterdam. </w:t>
      </w:r>
    </w:p>
    <w:p w14:paraId="5DD6EB3F" w14:textId="3FBBE8FE" w:rsidR="00AA2E70" w:rsidRDefault="00AA2E70" w:rsidP="00AA2E70">
      <w:pPr>
        <w:jc w:val="both"/>
        <w:rPr>
          <w:rFonts w:ascii="Verdana" w:hAnsi="Verdana"/>
          <w:sz w:val="19"/>
          <w:szCs w:val="19"/>
          <w:lang w:val="en-GB"/>
        </w:rPr>
      </w:pPr>
      <w:r w:rsidRPr="003F07ED">
        <w:rPr>
          <w:rFonts w:ascii="Verdana" w:hAnsi="Verdana"/>
          <w:sz w:val="19"/>
          <w:szCs w:val="19"/>
          <w:lang w:val="en-GB"/>
        </w:rPr>
        <w:t xml:space="preserve">Upon </w:t>
      </w:r>
      <w:r>
        <w:rPr>
          <w:rFonts w:ascii="Verdana" w:hAnsi="Verdana"/>
          <w:sz w:val="19"/>
          <w:szCs w:val="19"/>
          <w:lang w:val="en-GB"/>
        </w:rPr>
        <w:t xml:space="preserve">completion of my Project I will </w:t>
      </w:r>
      <w:r w:rsidRPr="003F07ED">
        <w:rPr>
          <w:rFonts w:ascii="Verdana" w:hAnsi="Verdana"/>
          <w:sz w:val="19"/>
          <w:szCs w:val="19"/>
          <w:lang w:val="en-GB"/>
        </w:rPr>
        <w:t xml:space="preserve">return the </w:t>
      </w:r>
      <w:r>
        <w:rPr>
          <w:rFonts w:ascii="Verdana" w:hAnsi="Verdana"/>
          <w:sz w:val="19"/>
          <w:szCs w:val="19"/>
          <w:lang w:val="en-GB"/>
        </w:rPr>
        <w:t xml:space="preserve">Confidential </w:t>
      </w:r>
      <w:r w:rsidRPr="003F07ED">
        <w:rPr>
          <w:rFonts w:ascii="Verdana" w:hAnsi="Verdana"/>
          <w:sz w:val="19"/>
          <w:szCs w:val="19"/>
          <w:lang w:val="en-GB"/>
        </w:rPr>
        <w:t xml:space="preserve">Information to </w:t>
      </w:r>
      <w:r>
        <w:rPr>
          <w:rFonts w:ascii="Verdana" w:hAnsi="Verdana"/>
          <w:sz w:val="19"/>
          <w:szCs w:val="19"/>
          <w:lang w:val="en-GB"/>
        </w:rPr>
        <w:t>the Company</w:t>
      </w:r>
      <w:r w:rsidR="0034151F">
        <w:rPr>
          <w:rFonts w:ascii="Verdana" w:hAnsi="Verdana"/>
          <w:sz w:val="19"/>
          <w:szCs w:val="19"/>
          <w:lang w:val="en-GB"/>
        </w:rPr>
        <w:t xml:space="preserve"> as soon as reasonably possible,</w:t>
      </w:r>
      <w:r w:rsidRPr="003F07ED">
        <w:rPr>
          <w:rFonts w:ascii="Verdana" w:hAnsi="Verdana"/>
          <w:sz w:val="19"/>
          <w:szCs w:val="19"/>
          <w:lang w:val="en-GB"/>
        </w:rPr>
        <w:t xml:space="preserve"> </w:t>
      </w:r>
      <w:r>
        <w:rPr>
          <w:rFonts w:ascii="Verdana" w:hAnsi="Verdana"/>
          <w:sz w:val="19"/>
          <w:szCs w:val="19"/>
          <w:lang w:val="en-GB"/>
        </w:rPr>
        <w:t xml:space="preserve">including </w:t>
      </w:r>
      <w:r w:rsidRPr="003F07ED">
        <w:rPr>
          <w:rFonts w:ascii="Verdana" w:hAnsi="Verdana"/>
          <w:sz w:val="19"/>
          <w:szCs w:val="19"/>
          <w:lang w:val="en-GB"/>
        </w:rPr>
        <w:t>any copies or reproductions thereo</w:t>
      </w:r>
      <w:r>
        <w:rPr>
          <w:rFonts w:ascii="Verdana" w:hAnsi="Verdana"/>
          <w:sz w:val="19"/>
          <w:szCs w:val="19"/>
          <w:lang w:val="en-GB"/>
        </w:rPr>
        <w:t xml:space="preserve">f in my possession at the time </w:t>
      </w:r>
      <w:r w:rsidRPr="003F07ED">
        <w:rPr>
          <w:rFonts w:ascii="Verdana" w:hAnsi="Verdana"/>
          <w:sz w:val="19"/>
          <w:szCs w:val="19"/>
          <w:lang w:val="en-GB"/>
        </w:rPr>
        <w:t xml:space="preserve">and/or delete </w:t>
      </w:r>
      <w:r>
        <w:rPr>
          <w:rFonts w:ascii="Verdana" w:hAnsi="Verdana"/>
          <w:sz w:val="19"/>
          <w:szCs w:val="19"/>
          <w:lang w:val="en-GB"/>
        </w:rPr>
        <w:t>any electronic file carrying such Confidential</w:t>
      </w:r>
      <w:r w:rsidRPr="003F07ED">
        <w:rPr>
          <w:rFonts w:ascii="Verdana" w:hAnsi="Verdana"/>
          <w:sz w:val="19"/>
          <w:szCs w:val="19"/>
          <w:lang w:val="en-GB"/>
        </w:rPr>
        <w:t xml:space="preserve"> Information.</w:t>
      </w:r>
      <w:r w:rsidR="0034151F">
        <w:rPr>
          <w:rFonts w:ascii="Verdana" w:hAnsi="Verdana"/>
          <w:sz w:val="19"/>
          <w:szCs w:val="19"/>
          <w:lang w:val="en-GB"/>
        </w:rPr>
        <w:t xml:space="preserve"> I will follow the Company’s reasonable instructions to this effect.</w:t>
      </w:r>
    </w:p>
    <w:p w14:paraId="190BC707" w14:textId="3C3DF2EC" w:rsidR="00AA2E70" w:rsidRPr="00AA2E70" w:rsidRDefault="00AA2E70" w:rsidP="00AA2E70">
      <w:pPr>
        <w:jc w:val="both"/>
        <w:rPr>
          <w:rFonts w:ascii="Verdana" w:hAnsi="Verdana"/>
          <w:sz w:val="19"/>
          <w:szCs w:val="19"/>
          <w:lang w:val="en-GB"/>
        </w:rPr>
      </w:pPr>
      <w:r>
        <w:rPr>
          <w:rFonts w:ascii="Verdana" w:hAnsi="Verdana"/>
          <w:sz w:val="19"/>
          <w:szCs w:val="19"/>
          <w:lang w:val="en-GB"/>
        </w:rPr>
        <w:t xml:space="preserve">I will inform my contact person at the Company </w:t>
      </w:r>
      <w:r w:rsidRPr="00642B0E">
        <w:rPr>
          <w:rFonts w:ascii="Verdana" w:hAnsi="Verdana"/>
          <w:sz w:val="19"/>
          <w:szCs w:val="19"/>
          <w:lang w:val="en-GB"/>
        </w:rPr>
        <w:t xml:space="preserve">promptly of the full circumstances (to the extent legally permitted) of any unauthorized disclosure, misappropriation or misuse </w:t>
      </w:r>
      <w:r>
        <w:rPr>
          <w:rFonts w:ascii="Verdana" w:hAnsi="Verdana"/>
          <w:sz w:val="19"/>
          <w:szCs w:val="19"/>
          <w:lang w:val="en-GB"/>
        </w:rPr>
        <w:t>as soon as I become aware of such an event</w:t>
      </w:r>
      <w:r w:rsidRPr="00642B0E">
        <w:rPr>
          <w:rFonts w:ascii="Verdana" w:hAnsi="Verdana"/>
          <w:sz w:val="19"/>
          <w:szCs w:val="19"/>
          <w:lang w:val="en-GB"/>
        </w:rPr>
        <w:t xml:space="preserve">. If </w:t>
      </w:r>
      <w:r>
        <w:rPr>
          <w:rFonts w:ascii="Verdana" w:hAnsi="Verdana"/>
          <w:sz w:val="19"/>
          <w:szCs w:val="19"/>
          <w:lang w:val="en-GB"/>
        </w:rPr>
        <w:t>I</w:t>
      </w:r>
      <w:r w:rsidRPr="00642B0E">
        <w:rPr>
          <w:rFonts w:ascii="Verdana" w:hAnsi="Verdana"/>
          <w:sz w:val="19"/>
          <w:szCs w:val="19"/>
          <w:lang w:val="en-GB"/>
        </w:rPr>
        <w:t xml:space="preserve"> </w:t>
      </w:r>
      <w:r>
        <w:rPr>
          <w:rFonts w:ascii="Verdana" w:hAnsi="Verdana"/>
          <w:sz w:val="19"/>
          <w:szCs w:val="19"/>
          <w:lang w:val="en-GB"/>
        </w:rPr>
        <w:t xml:space="preserve">breach my </w:t>
      </w:r>
      <w:r w:rsidRPr="00642B0E">
        <w:rPr>
          <w:rFonts w:ascii="Verdana" w:hAnsi="Verdana"/>
          <w:sz w:val="19"/>
          <w:szCs w:val="19"/>
          <w:lang w:val="en-GB"/>
        </w:rPr>
        <w:t xml:space="preserve">non-disclosure </w:t>
      </w:r>
      <w:r>
        <w:rPr>
          <w:rFonts w:ascii="Verdana" w:hAnsi="Verdana"/>
          <w:sz w:val="19"/>
          <w:szCs w:val="19"/>
          <w:lang w:val="en-GB"/>
        </w:rPr>
        <w:t>obligations with respect to the</w:t>
      </w:r>
      <w:r w:rsidRPr="00642B0E">
        <w:rPr>
          <w:rFonts w:ascii="Verdana" w:hAnsi="Verdana"/>
          <w:sz w:val="19"/>
          <w:szCs w:val="19"/>
          <w:lang w:val="en-GB"/>
        </w:rPr>
        <w:t xml:space="preserve"> </w:t>
      </w:r>
      <w:r>
        <w:rPr>
          <w:rFonts w:ascii="Verdana" w:hAnsi="Verdana"/>
          <w:sz w:val="19"/>
          <w:szCs w:val="19"/>
          <w:lang w:val="en-GB"/>
        </w:rPr>
        <w:t xml:space="preserve">Confidential </w:t>
      </w:r>
      <w:r w:rsidRPr="00642B0E">
        <w:rPr>
          <w:rFonts w:ascii="Verdana" w:hAnsi="Verdana"/>
          <w:sz w:val="19"/>
          <w:szCs w:val="19"/>
          <w:lang w:val="en-GB"/>
        </w:rPr>
        <w:t xml:space="preserve">Information, </w:t>
      </w:r>
      <w:r>
        <w:rPr>
          <w:rFonts w:ascii="Verdana" w:hAnsi="Verdana"/>
          <w:sz w:val="19"/>
          <w:szCs w:val="19"/>
          <w:lang w:val="en-GB"/>
        </w:rPr>
        <w:t xml:space="preserve">I agree </w:t>
      </w:r>
      <w:r w:rsidRPr="00642B0E">
        <w:rPr>
          <w:rFonts w:ascii="Verdana" w:hAnsi="Verdana"/>
          <w:sz w:val="19"/>
          <w:szCs w:val="19"/>
          <w:lang w:val="en-GB"/>
        </w:rPr>
        <w:t>to undertake necessary actions to end the breach</w:t>
      </w:r>
      <w:r w:rsidR="0034151F">
        <w:rPr>
          <w:rFonts w:ascii="Verdana" w:hAnsi="Verdana"/>
          <w:sz w:val="19"/>
          <w:szCs w:val="19"/>
          <w:lang w:val="en-GB"/>
        </w:rPr>
        <w:t xml:space="preserve"> and/or limit its impact</w:t>
      </w:r>
      <w:r w:rsidRPr="00642B0E">
        <w:rPr>
          <w:rFonts w:ascii="Verdana" w:hAnsi="Verdana"/>
          <w:sz w:val="19"/>
          <w:szCs w:val="19"/>
          <w:lang w:val="en-GB"/>
        </w:rPr>
        <w:t xml:space="preserve">.  </w:t>
      </w:r>
    </w:p>
    <w:p w14:paraId="73DF03AC" w14:textId="77777777" w:rsidR="00A8753A" w:rsidRPr="003F07ED" w:rsidRDefault="00A8753A" w:rsidP="00A8753A">
      <w:pPr>
        <w:rPr>
          <w:rFonts w:ascii="Verdana" w:hAnsi="Verdana"/>
          <w:sz w:val="19"/>
          <w:szCs w:val="19"/>
          <w:lang w:val="en-GB"/>
        </w:rPr>
      </w:pPr>
      <w:r w:rsidRPr="003F07ED">
        <w:rPr>
          <w:rFonts w:ascii="Verdana" w:hAnsi="Verdana"/>
          <w:sz w:val="19"/>
          <w:szCs w:val="19"/>
          <w:lang w:val="en-GB"/>
        </w:rPr>
        <w:t xml:space="preserve">The obligations in this agreement shall not apply to </w:t>
      </w:r>
      <w:r w:rsidR="005800FE">
        <w:rPr>
          <w:rFonts w:ascii="Verdana" w:hAnsi="Verdana"/>
          <w:sz w:val="19"/>
          <w:szCs w:val="19"/>
          <w:lang w:val="en-GB"/>
        </w:rPr>
        <w:t xml:space="preserve">Confidential </w:t>
      </w:r>
      <w:r w:rsidRPr="003F07ED">
        <w:rPr>
          <w:rFonts w:ascii="Verdana" w:hAnsi="Verdana"/>
          <w:sz w:val="19"/>
          <w:szCs w:val="19"/>
          <w:lang w:val="en-GB"/>
        </w:rPr>
        <w:t>Information:</w:t>
      </w:r>
    </w:p>
    <w:p w14:paraId="4D9CDD29" w14:textId="77777777" w:rsidR="00A8753A" w:rsidRPr="003F07ED" w:rsidRDefault="00A8753A" w:rsidP="00A8753A">
      <w:pPr>
        <w:numPr>
          <w:ilvl w:val="0"/>
          <w:numId w:val="2"/>
        </w:numPr>
        <w:jc w:val="both"/>
        <w:rPr>
          <w:rFonts w:ascii="Verdana" w:hAnsi="Verdana"/>
          <w:sz w:val="19"/>
          <w:szCs w:val="19"/>
          <w:lang w:val="en-GB"/>
        </w:rPr>
      </w:pPr>
      <w:r w:rsidRPr="003F07ED">
        <w:rPr>
          <w:rFonts w:ascii="Verdana" w:hAnsi="Verdana"/>
          <w:sz w:val="19"/>
          <w:szCs w:val="19"/>
          <w:lang w:val="en-GB"/>
        </w:rPr>
        <w:t>Which at the time of circulation has already entered the public domain or which after circulation enters the public domain (other than through the breach of this agreement);</w:t>
      </w:r>
    </w:p>
    <w:p w14:paraId="15DD5B84" w14:textId="77777777" w:rsidR="00A8753A" w:rsidRPr="003F07ED" w:rsidRDefault="00A8753A" w:rsidP="00A8753A">
      <w:pPr>
        <w:numPr>
          <w:ilvl w:val="0"/>
          <w:numId w:val="2"/>
        </w:numPr>
        <w:jc w:val="both"/>
        <w:rPr>
          <w:rFonts w:ascii="Verdana" w:hAnsi="Verdana"/>
          <w:sz w:val="19"/>
          <w:szCs w:val="19"/>
          <w:lang w:val="en-GB"/>
        </w:rPr>
      </w:pPr>
      <w:r w:rsidRPr="003F07ED">
        <w:rPr>
          <w:rFonts w:ascii="Verdana" w:hAnsi="Verdana"/>
          <w:sz w:val="19"/>
          <w:szCs w:val="19"/>
          <w:lang w:val="en-GB"/>
        </w:rPr>
        <w:t xml:space="preserve">Which at the time of circulation is in good faith already known by </w:t>
      </w:r>
      <w:r w:rsidR="005800FE">
        <w:rPr>
          <w:rFonts w:ascii="Verdana" w:hAnsi="Verdana"/>
          <w:sz w:val="19"/>
          <w:szCs w:val="19"/>
          <w:lang w:val="en-GB"/>
        </w:rPr>
        <w:t>the Receiving P</w:t>
      </w:r>
      <w:r w:rsidRPr="003F07ED">
        <w:rPr>
          <w:rFonts w:ascii="Verdana" w:hAnsi="Verdana"/>
          <w:sz w:val="19"/>
          <w:szCs w:val="19"/>
          <w:lang w:val="en-GB"/>
        </w:rPr>
        <w:t>arty (</w:t>
      </w:r>
      <w:r w:rsidR="005800FE">
        <w:rPr>
          <w:rFonts w:ascii="Verdana" w:hAnsi="Verdana"/>
          <w:sz w:val="19"/>
          <w:szCs w:val="19"/>
          <w:lang w:val="en-GB"/>
        </w:rPr>
        <w:t>as evidenced in writing by the Receiving P</w:t>
      </w:r>
      <w:r w:rsidRPr="003F07ED">
        <w:rPr>
          <w:rFonts w:ascii="Verdana" w:hAnsi="Verdana"/>
          <w:sz w:val="19"/>
          <w:szCs w:val="19"/>
          <w:lang w:val="en-GB"/>
        </w:rPr>
        <w:t>arty) and is not hindered by any obligation not to circulate;</w:t>
      </w:r>
    </w:p>
    <w:p w14:paraId="680CA6D3" w14:textId="77777777" w:rsidR="00A8753A" w:rsidRPr="003F07ED" w:rsidRDefault="00A8753A" w:rsidP="00A8753A">
      <w:pPr>
        <w:numPr>
          <w:ilvl w:val="0"/>
          <w:numId w:val="2"/>
        </w:numPr>
        <w:jc w:val="both"/>
        <w:rPr>
          <w:rFonts w:ascii="Verdana" w:hAnsi="Verdana"/>
          <w:sz w:val="19"/>
          <w:szCs w:val="19"/>
          <w:lang w:val="en-GB"/>
        </w:rPr>
      </w:pPr>
      <w:r w:rsidRPr="003F07ED">
        <w:rPr>
          <w:rFonts w:ascii="Verdana" w:hAnsi="Verdana"/>
          <w:sz w:val="19"/>
          <w:szCs w:val="19"/>
          <w:lang w:val="en-GB"/>
        </w:rPr>
        <w:t>Which is in go</w:t>
      </w:r>
      <w:r w:rsidR="005800FE">
        <w:rPr>
          <w:rFonts w:ascii="Verdana" w:hAnsi="Verdana"/>
          <w:sz w:val="19"/>
          <w:szCs w:val="19"/>
          <w:lang w:val="en-GB"/>
        </w:rPr>
        <w:t>od faith later acquired by the Receiving P</w:t>
      </w:r>
      <w:r w:rsidRPr="003F07ED">
        <w:rPr>
          <w:rFonts w:ascii="Verdana" w:hAnsi="Verdana"/>
          <w:sz w:val="19"/>
          <w:szCs w:val="19"/>
          <w:lang w:val="en-GB"/>
        </w:rPr>
        <w:t>arty from another source and is not hindered by any obligation not to circulate;</w:t>
      </w:r>
    </w:p>
    <w:p w14:paraId="4868DE9E" w14:textId="77777777" w:rsidR="00A8753A" w:rsidRPr="003F07ED" w:rsidRDefault="00A8753A" w:rsidP="00A8753A">
      <w:pPr>
        <w:numPr>
          <w:ilvl w:val="0"/>
          <w:numId w:val="2"/>
        </w:numPr>
        <w:jc w:val="both"/>
        <w:rPr>
          <w:rFonts w:ascii="Verdana" w:hAnsi="Verdana"/>
          <w:sz w:val="19"/>
          <w:szCs w:val="19"/>
          <w:lang w:val="en-GB"/>
        </w:rPr>
      </w:pPr>
      <w:r w:rsidRPr="003F07ED">
        <w:rPr>
          <w:rFonts w:ascii="Verdana" w:hAnsi="Verdana"/>
          <w:sz w:val="19"/>
          <w:szCs w:val="19"/>
          <w:lang w:val="en-GB"/>
        </w:rPr>
        <w:lastRenderedPageBreak/>
        <w:t>Which is required to be circulated by law or order of a court of competent jurisdiction.</w:t>
      </w:r>
    </w:p>
    <w:p w14:paraId="7A3137CD" w14:textId="77777777" w:rsidR="00CB0392" w:rsidRPr="00CB0392" w:rsidRDefault="00CB0392" w:rsidP="00AA2E70">
      <w:pPr>
        <w:rPr>
          <w:rFonts w:ascii="Verdana" w:hAnsi="Verdana"/>
          <w:sz w:val="19"/>
          <w:szCs w:val="19"/>
        </w:rPr>
      </w:pPr>
      <w:r w:rsidRPr="00CB0392">
        <w:rPr>
          <w:rFonts w:ascii="Verdana" w:hAnsi="Verdana"/>
          <w:sz w:val="19"/>
          <w:szCs w:val="19"/>
        </w:rPr>
        <w:t xml:space="preserve">This non-disclosure </w:t>
      </w:r>
      <w:r w:rsidR="00383CDD">
        <w:rPr>
          <w:rFonts w:ascii="Verdana" w:hAnsi="Verdana"/>
          <w:sz w:val="19"/>
          <w:szCs w:val="19"/>
        </w:rPr>
        <w:t>declaration</w:t>
      </w:r>
      <w:r w:rsidRPr="00CB0392">
        <w:rPr>
          <w:rFonts w:ascii="Verdana" w:hAnsi="Verdana"/>
          <w:sz w:val="19"/>
          <w:szCs w:val="19"/>
        </w:rPr>
        <w:t xml:space="preserve"> shall be governed by Dutch law and is subject to the exclusive jurisdiction of the Dutch Courts. The place of jurisdiction for all disputes arising from this non-disclosure agreement shall be Rotterdam.</w:t>
      </w:r>
    </w:p>
    <w:p w14:paraId="4D369C99" w14:textId="77777777" w:rsidR="00642B0E" w:rsidRPr="00642B0E" w:rsidRDefault="00642B0E" w:rsidP="00642B0E">
      <w:pPr>
        <w:rPr>
          <w:rFonts w:ascii="Verdana" w:hAnsi="Verdana"/>
          <w:sz w:val="19"/>
          <w:szCs w:val="19"/>
        </w:rPr>
      </w:pPr>
    </w:p>
    <w:p w14:paraId="43226D6D" w14:textId="77777777" w:rsidR="00A8753A" w:rsidRPr="003F07ED" w:rsidRDefault="00A8753A" w:rsidP="00A8753A">
      <w:pPr>
        <w:rPr>
          <w:rFonts w:ascii="Verdana" w:hAnsi="Verdana"/>
          <w:sz w:val="19"/>
          <w:szCs w:val="19"/>
          <w:lang w:val="en-GB"/>
        </w:rPr>
      </w:pPr>
      <w:r w:rsidRPr="003F07ED">
        <w:rPr>
          <w:rFonts w:ascii="Verdana" w:hAnsi="Verdana"/>
          <w:sz w:val="19"/>
          <w:szCs w:val="19"/>
          <w:lang w:val="en-GB"/>
        </w:rPr>
        <w:t>Name: .....</w:t>
      </w:r>
    </w:p>
    <w:p w14:paraId="1ACCD241" w14:textId="77777777" w:rsidR="00A8753A" w:rsidRPr="003F07ED" w:rsidRDefault="00A8753A" w:rsidP="00A8753A">
      <w:pPr>
        <w:rPr>
          <w:rFonts w:ascii="Verdana" w:hAnsi="Verdana"/>
          <w:sz w:val="19"/>
          <w:szCs w:val="19"/>
          <w:lang w:val="en-GB"/>
        </w:rPr>
      </w:pPr>
      <w:r w:rsidRPr="003F07ED">
        <w:rPr>
          <w:rFonts w:ascii="Verdana" w:hAnsi="Verdana"/>
          <w:sz w:val="19"/>
          <w:szCs w:val="19"/>
          <w:lang w:val="en-GB"/>
        </w:rPr>
        <w:t>Place and date: .....</w:t>
      </w:r>
    </w:p>
    <w:p w14:paraId="3EAAD16B" w14:textId="77777777" w:rsidR="0052664F" w:rsidRPr="003F07ED" w:rsidRDefault="00A8753A">
      <w:pPr>
        <w:rPr>
          <w:rFonts w:ascii="Verdana" w:hAnsi="Verdana"/>
          <w:sz w:val="19"/>
          <w:szCs w:val="19"/>
          <w:lang w:val="en-GB"/>
        </w:rPr>
      </w:pPr>
      <w:r w:rsidRPr="003F07ED">
        <w:rPr>
          <w:rFonts w:ascii="Verdana" w:hAnsi="Verdana"/>
          <w:sz w:val="19"/>
          <w:szCs w:val="19"/>
          <w:lang w:val="en-GB"/>
        </w:rPr>
        <w:t xml:space="preserve">Signature: .... </w:t>
      </w:r>
    </w:p>
    <w:sectPr w:rsidR="0052664F" w:rsidRPr="003F07ED" w:rsidSect="00D942E3">
      <w:headerReference w:type="default" r:id="rId7"/>
      <w:pgSz w:w="12240" w:h="15840"/>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1AF29" w14:textId="77777777" w:rsidR="00CB0392" w:rsidRDefault="00CB0392" w:rsidP="00A8753A">
      <w:pPr>
        <w:spacing w:after="0" w:line="240" w:lineRule="auto"/>
      </w:pPr>
      <w:r>
        <w:separator/>
      </w:r>
    </w:p>
  </w:endnote>
  <w:endnote w:type="continuationSeparator" w:id="0">
    <w:p w14:paraId="4F058AC8" w14:textId="77777777" w:rsidR="00CB0392" w:rsidRDefault="00CB0392" w:rsidP="00A8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0CC7D" w14:textId="77777777" w:rsidR="00CB0392" w:rsidRDefault="00CB0392" w:rsidP="00A8753A">
      <w:pPr>
        <w:spacing w:after="0" w:line="240" w:lineRule="auto"/>
      </w:pPr>
      <w:r>
        <w:separator/>
      </w:r>
    </w:p>
  </w:footnote>
  <w:footnote w:type="continuationSeparator" w:id="0">
    <w:p w14:paraId="1077377A" w14:textId="77777777" w:rsidR="00CB0392" w:rsidRDefault="00CB0392" w:rsidP="00A87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E264" w14:textId="77777777" w:rsidR="00CB0392" w:rsidRDefault="00CB0392" w:rsidP="00A8753A">
    <w:pPr>
      <w:pStyle w:val="Header"/>
      <w:jc w:val="center"/>
      <w:rPr>
        <w:rFonts w:ascii="Verdana" w:hAnsi="Verdana"/>
        <w:b/>
        <w:sz w:val="28"/>
        <w:lang w:val="en-GB"/>
      </w:rPr>
    </w:pPr>
  </w:p>
  <w:p w14:paraId="3ED7F869" w14:textId="77777777" w:rsidR="00CB0392" w:rsidRDefault="00CB0392" w:rsidP="00A8753A">
    <w:pPr>
      <w:pStyle w:val="Header"/>
      <w:jc w:val="center"/>
      <w:rPr>
        <w:rFonts w:ascii="Verdana" w:hAnsi="Verdana"/>
        <w:b/>
        <w:sz w:val="28"/>
        <w:lang w:val="en-GB"/>
      </w:rPr>
    </w:pPr>
  </w:p>
  <w:p w14:paraId="7E61A523" w14:textId="77777777" w:rsidR="00CB0392" w:rsidRDefault="00CB0392" w:rsidP="00D942E3">
    <w:pPr>
      <w:pStyle w:val="Header"/>
      <w:jc w:val="center"/>
      <w:rPr>
        <w:rFonts w:ascii="Verdana" w:hAnsi="Verdana"/>
        <w:b/>
        <w:sz w:val="28"/>
        <w:lang w:val="en-GB"/>
      </w:rPr>
    </w:pPr>
  </w:p>
  <w:p w14:paraId="03093D7C" w14:textId="77777777" w:rsidR="00CB0392" w:rsidRDefault="00CB0392" w:rsidP="00D942E3">
    <w:pPr>
      <w:pStyle w:val="Header"/>
      <w:jc w:val="center"/>
      <w:rPr>
        <w:rFonts w:ascii="Verdana" w:hAnsi="Verdana"/>
        <w:b/>
        <w:sz w:val="28"/>
        <w:lang w:val="en-GB"/>
      </w:rPr>
    </w:pPr>
    <w:r w:rsidRPr="00A8753A">
      <w:rPr>
        <w:rFonts w:ascii="Verdana" w:hAnsi="Verdana"/>
        <w:b/>
        <w:sz w:val="28"/>
        <w:lang w:val="en-GB"/>
      </w:rPr>
      <w:t xml:space="preserve">Non-disclosure </w:t>
    </w:r>
    <w:r w:rsidR="00383CDD">
      <w:rPr>
        <w:rFonts w:ascii="Verdana" w:hAnsi="Verdana"/>
        <w:b/>
        <w:sz w:val="28"/>
        <w:lang w:val="en-GB"/>
      </w:rPr>
      <w:t>declaration</w:t>
    </w:r>
  </w:p>
  <w:p w14:paraId="148864A3" w14:textId="77777777" w:rsidR="00CB0392" w:rsidRPr="00D942E3" w:rsidRDefault="00CB0392" w:rsidP="00D942E3">
    <w:pPr>
      <w:pStyle w:val="Header"/>
      <w:jc w:val="center"/>
      <w:rPr>
        <w:rFonts w:ascii="Verdana" w:hAnsi="Verdana"/>
        <w:b/>
        <w:sz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33EC"/>
    <w:multiLevelType w:val="hybridMultilevel"/>
    <w:tmpl w:val="AD52D528"/>
    <w:lvl w:ilvl="0" w:tplc="F4FC1D18">
      <w:start w:val="1"/>
      <w:numFmt w:val="decimal"/>
      <w:lvlText w:val="%1."/>
      <w:lvlJc w:val="left"/>
      <w:pPr>
        <w:ind w:left="812" w:hanging="350"/>
      </w:pPr>
      <w:rPr>
        <w:rFonts w:ascii="Verdana" w:eastAsia="Arial" w:hAnsi="Verdana" w:hint="default"/>
        <w:w w:val="103"/>
        <w:sz w:val="20"/>
        <w:szCs w:val="23"/>
      </w:rPr>
    </w:lvl>
    <w:lvl w:ilvl="1" w:tplc="1340FBE8">
      <w:start w:val="1"/>
      <w:numFmt w:val="bullet"/>
      <w:lvlText w:val="•"/>
      <w:lvlJc w:val="left"/>
      <w:pPr>
        <w:ind w:left="1645" w:hanging="350"/>
      </w:pPr>
      <w:rPr>
        <w:rFonts w:hint="default"/>
      </w:rPr>
    </w:lvl>
    <w:lvl w:ilvl="2" w:tplc="BFC09F38">
      <w:start w:val="1"/>
      <w:numFmt w:val="bullet"/>
      <w:lvlText w:val="•"/>
      <w:lvlJc w:val="left"/>
      <w:pPr>
        <w:ind w:left="2478" w:hanging="350"/>
      </w:pPr>
      <w:rPr>
        <w:rFonts w:hint="default"/>
      </w:rPr>
    </w:lvl>
    <w:lvl w:ilvl="3" w:tplc="D4F67370">
      <w:start w:val="1"/>
      <w:numFmt w:val="bullet"/>
      <w:lvlText w:val="•"/>
      <w:lvlJc w:val="left"/>
      <w:pPr>
        <w:ind w:left="3311" w:hanging="350"/>
      </w:pPr>
      <w:rPr>
        <w:rFonts w:hint="default"/>
      </w:rPr>
    </w:lvl>
    <w:lvl w:ilvl="4" w:tplc="F7146A20">
      <w:start w:val="1"/>
      <w:numFmt w:val="bullet"/>
      <w:lvlText w:val="•"/>
      <w:lvlJc w:val="left"/>
      <w:pPr>
        <w:ind w:left="4144" w:hanging="350"/>
      </w:pPr>
      <w:rPr>
        <w:rFonts w:hint="default"/>
      </w:rPr>
    </w:lvl>
    <w:lvl w:ilvl="5" w:tplc="B8FE6D3A">
      <w:start w:val="1"/>
      <w:numFmt w:val="bullet"/>
      <w:lvlText w:val="•"/>
      <w:lvlJc w:val="left"/>
      <w:pPr>
        <w:ind w:left="4978" w:hanging="350"/>
      </w:pPr>
      <w:rPr>
        <w:rFonts w:hint="default"/>
      </w:rPr>
    </w:lvl>
    <w:lvl w:ilvl="6" w:tplc="B9EE72FC">
      <w:start w:val="1"/>
      <w:numFmt w:val="bullet"/>
      <w:lvlText w:val="•"/>
      <w:lvlJc w:val="left"/>
      <w:pPr>
        <w:ind w:left="5811" w:hanging="350"/>
      </w:pPr>
      <w:rPr>
        <w:rFonts w:hint="default"/>
      </w:rPr>
    </w:lvl>
    <w:lvl w:ilvl="7" w:tplc="9B7C6924">
      <w:start w:val="1"/>
      <w:numFmt w:val="bullet"/>
      <w:lvlText w:val="•"/>
      <w:lvlJc w:val="left"/>
      <w:pPr>
        <w:ind w:left="6644" w:hanging="350"/>
      </w:pPr>
      <w:rPr>
        <w:rFonts w:hint="default"/>
      </w:rPr>
    </w:lvl>
    <w:lvl w:ilvl="8" w:tplc="2B60613A">
      <w:start w:val="1"/>
      <w:numFmt w:val="bullet"/>
      <w:lvlText w:val="•"/>
      <w:lvlJc w:val="left"/>
      <w:pPr>
        <w:ind w:left="7477" w:hanging="350"/>
      </w:pPr>
      <w:rPr>
        <w:rFonts w:hint="default"/>
      </w:rPr>
    </w:lvl>
  </w:abstractNum>
  <w:abstractNum w:abstractNumId="1" w15:restartNumberingAfterBreak="0">
    <w:nsid w:val="3BEE59C9"/>
    <w:multiLevelType w:val="multilevel"/>
    <w:tmpl w:val="0D04B59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121DBC"/>
    <w:multiLevelType w:val="hybridMultilevel"/>
    <w:tmpl w:val="44805FA0"/>
    <w:lvl w:ilvl="0" w:tplc="128626EA">
      <w:start w:val="1"/>
      <w:numFmt w:val="lowerLetter"/>
      <w:lvlText w:val="%1)"/>
      <w:lvlJc w:val="left"/>
      <w:pPr>
        <w:ind w:left="816" w:hanging="350"/>
      </w:pPr>
      <w:rPr>
        <w:rFonts w:ascii="Verdana" w:eastAsia="Arial" w:hAnsi="Verdana" w:hint="default"/>
        <w:w w:val="99"/>
        <w:sz w:val="20"/>
        <w:szCs w:val="20"/>
      </w:rPr>
    </w:lvl>
    <w:lvl w:ilvl="1" w:tplc="74986282">
      <w:start w:val="1"/>
      <w:numFmt w:val="bullet"/>
      <w:lvlText w:val="•"/>
      <w:lvlJc w:val="left"/>
      <w:pPr>
        <w:ind w:left="1649" w:hanging="350"/>
      </w:pPr>
      <w:rPr>
        <w:rFonts w:hint="default"/>
      </w:rPr>
    </w:lvl>
    <w:lvl w:ilvl="2" w:tplc="ABB0275C">
      <w:start w:val="1"/>
      <w:numFmt w:val="bullet"/>
      <w:lvlText w:val="•"/>
      <w:lvlJc w:val="left"/>
      <w:pPr>
        <w:ind w:left="2482" w:hanging="350"/>
      </w:pPr>
      <w:rPr>
        <w:rFonts w:hint="default"/>
      </w:rPr>
    </w:lvl>
    <w:lvl w:ilvl="3" w:tplc="7676092C">
      <w:start w:val="1"/>
      <w:numFmt w:val="bullet"/>
      <w:lvlText w:val="•"/>
      <w:lvlJc w:val="left"/>
      <w:pPr>
        <w:ind w:left="3314" w:hanging="350"/>
      </w:pPr>
      <w:rPr>
        <w:rFonts w:hint="default"/>
      </w:rPr>
    </w:lvl>
    <w:lvl w:ilvl="4" w:tplc="383A5114">
      <w:start w:val="1"/>
      <w:numFmt w:val="bullet"/>
      <w:lvlText w:val="•"/>
      <w:lvlJc w:val="left"/>
      <w:pPr>
        <w:ind w:left="4147" w:hanging="350"/>
      </w:pPr>
      <w:rPr>
        <w:rFonts w:hint="default"/>
      </w:rPr>
    </w:lvl>
    <w:lvl w:ilvl="5" w:tplc="D85017F2">
      <w:start w:val="1"/>
      <w:numFmt w:val="bullet"/>
      <w:lvlText w:val="•"/>
      <w:lvlJc w:val="left"/>
      <w:pPr>
        <w:ind w:left="4980" w:hanging="350"/>
      </w:pPr>
      <w:rPr>
        <w:rFonts w:hint="default"/>
      </w:rPr>
    </w:lvl>
    <w:lvl w:ilvl="6" w:tplc="11DC6D18">
      <w:start w:val="1"/>
      <w:numFmt w:val="bullet"/>
      <w:lvlText w:val="•"/>
      <w:lvlJc w:val="left"/>
      <w:pPr>
        <w:ind w:left="5813" w:hanging="350"/>
      </w:pPr>
      <w:rPr>
        <w:rFonts w:hint="default"/>
      </w:rPr>
    </w:lvl>
    <w:lvl w:ilvl="7" w:tplc="D39697C2">
      <w:start w:val="1"/>
      <w:numFmt w:val="bullet"/>
      <w:lvlText w:val="•"/>
      <w:lvlJc w:val="left"/>
      <w:pPr>
        <w:ind w:left="6645" w:hanging="350"/>
      </w:pPr>
      <w:rPr>
        <w:rFonts w:hint="default"/>
      </w:rPr>
    </w:lvl>
    <w:lvl w:ilvl="8" w:tplc="602E5CA0">
      <w:start w:val="1"/>
      <w:numFmt w:val="bullet"/>
      <w:lvlText w:val="•"/>
      <w:lvlJc w:val="left"/>
      <w:pPr>
        <w:ind w:left="7478" w:hanging="350"/>
      </w:pPr>
      <w:rPr>
        <w:rFonts w:hint="default"/>
      </w:rPr>
    </w:lvl>
  </w:abstractNum>
  <w:abstractNum w:abstractNumId="3" w15:restartNumberingAfterBreak="0">
    <w:nsid w:val="712F6C94"/>
    <w:multiLevelType w:val="multilevel"/>
    <w:tmpl w:val="DFBE03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3A"/>
    <w:rsid w:val="000461AF"/>
    <w:rsid w:val="001322FE"/>
    <w:rsid w:val="00184DE2"/>
    <w:rsid w:val="001A7525"/>
    <w:rsid w:val="00283B36"/>
    <w:rsid w:val="0030400F"/>
    <w:rsid w:val="0034151F"/>
    <w:rsid w:val="00383CDD"/>
    <w:rsid w:val="003F07ED"/>
    <w:rsid w:val="0052664F"/>
    <w:rsid w:val="005603C1"/>
    <w:rsid w:val="005800FE"/>
    <w:rsid w:val="0060046C"/>
    <w:rsid w:val="00642B0E"/>
    <w:rsid w:val="008D33BE"/>
    <w:rsid w:val="00926BC9"/>
    <w:rsid w:val="00A8753A"/>
    <w:rsid w:val="00AA2E70"/>
    <w:rsid w:val="00CB0392"/>
    <w:rsid w:val="00D942E3"/>
    <w:rsid w:val="00E66FBE"/>
    <w:rsid w:val="00E71AA1"/>
    <w:rsid w:val="00EC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863011"/>
  <w15:docId w15:val="{3FBBA5BF-DE30-40E5-9F82-E58D43C9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53A"/>
  </w:style>
  <w:style w:type="paragraph" w:styleId="Footer">
    <w:name w:val="footer"/>
    <w:basedOn w:val="Normal"/>
    <w:link w:val="FooterChar"/>
    <w:uiPriority w:val="99"/>
    <w:unhideWhenUsed/>
    <w:rsid w:val="00A8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53A"/>
  </w:style>
  <w:style w:type="paragraph" w:styleId="NoSpacing">
    <w:name w:val="No Spacing"/>
    <w:uiPriority w:val="1"/>
    <w:qFormat/>
    <w:rsid w:val="00642B0E"/>
    <w:pPr>
      <w:spacing w:after="0" w:line="240" w:lineRule="auto"/>
    </w:pPr>
    <w:rPr>
      <w:szCs w:val="18"/>
      <w:lang w:val="nl-NL"/>
    </w:rPr>
  </w:style>
  <w:style w:type="character" w:styleId="CommentReference">
    <w:name w:val="annotation reference"/>
    <w:basedOn w:val="DefaultParagraphFont"/>
    <w:uiPriority w:val="99"/>
    <w:semiHidden/>
    <w:unhideWhenUsed/>
    <w:rsid w:val="00CB0392"/>
    <w:rPr>
      <w:sz w:val="16"/>
      <w:szCs w:val="16"/>
    </w:rPr>
  </w:style>
  <w:style w:type="paragraph" w:styleId="CommentText">
    <w:name w:val="annotation text"/>
    <w:basedOn w:val="Normal"/>
    <w:link w:val="CommentTextChar"/>
    <w:uiPriority w:val="99"/>
    <w:semiHidden/>
    <w:unhideWhenUsed/>
    <w:rsid w:val="00CB0392"/>
    <w:pPr>
      <w:spacing w:line="240" w:lineRule="auto"/>
    </w:pPr>
    <w:rPr>
      <w:sz w:val="20"/>
      <w:szCs w:val="20"/>
      <w:lang w:val="nl-NL"/>
    </w:rPr>
  </w:style>
  <w:style w:type="character" w:customStyle="1" w:styleId="CommentTextChar">
    <w:name w:val="Comment Text Char"/>
    <w:basedOn w:val="DefaultParagraphFont"/>
    <w:link w:val="CommentText"/>
    <w:uiPriority w:val="99"/>
    <w:semiHidden/>
    <w:rsid w:val="00CB0392"/>
    <w:rPr>
      <w:sz w:val="20"/>
      <w:szCs w:val="20"/>
      <w:lang w:val="nl-NL"/>
    </w:rPr>
  </w:style>
  <w:style w:type="paragraph" w:styleId="BalloonText">
    <w:name w:val="Balloon Text"/>
    <w:basedOn w:val="Normal"/>
    <w:link w:val="BalloonTextChar"/>
    <w:uiPriority w:val="99"/>
    <w:semiHidden/>
    <w:unhideWhenUsed/>
    <w:rsid w:val="00CB0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2971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RSM Erasmus University</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Sylvia Kruter</cp:lastModifiedBy>
  <cp:revision>2</cp:revision>
  <dcterms:created xsi:type="dcterms:W3CDTF">2020-02-26T07:41:00Z</dcterms:created>
  <dcterms:modified xsi:type="dcterms:W3CDTF">2020-02-26T07:41:00Z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FB4C28825599472997B65B54AD3EFE0C</vt:lpwstr>
  </property>
</Properties>
</file>